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90.0" w:type="dxa"/>
        <w:jc w:val="left"/>
        <w:tblInd w:w="0.0" w:type="dxa"/>
        <w:tblLayout w:type="fixed"/>
        <w:tblLook w:val="0000"/>
      </w:tblPr>
      <w:tblGrid>
        <w:gridCol w:w="4635"/>
        <w:gridCol w:w="5055"/>
        <w:tblGridChange w:id="0">
          <w:tblGrid>
            <w:gridCol w:w="4635"/>
            <w:gridCol w:w="5055"/>
          </w:tblGrid>
        </w:tblGridChange>
      </w:tblGrid>
      <w:tr>
        <w:trPr>
          <w:trHeight w:val="744" w:hRule="atLeast"/>
        </w:trPr>
        <w:tc>
          <w:tcPr>
            <w:tcBorders>
              <w:top w:color="000000" w:space="0" w:sz="4" w:val="single"/>
              <w:left w:color="000000" w:space="0" w:sz="4" w:val="single"/>
              <w:bottom w:color="000000" w:space="0" w:sz="4" w:val="single"/>
              <w:right w:color="000000" w:space="0" w:sz="4" w:val="single"/>
            </w:tcBorders>
            <w:shd w:fill="f4b083" w:val="clear"/>
            <w:tcMar>
              <w:left w:w="108.0" w:type="dxa"/>
              <w:right w:w="108.0" w:type="dxa"/>
            </w:tcMar>
            <w:vAlign w:val="top"/>
          </w:tcPr>
          <w:p w:rsidR="00000000" w:rsidDel="00000000" w:rsidP="00000000" w:rsidRDefault="00000000" w:rsidRPr="00000000" w14:paraId="00000002">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Ditty 1</w:t>
            </w:r>
          </w:p>
          <w:p w:rsidR="00000000" w:rsidDel="00000000" w:rsidP="00000000" w:rsidRDefault="00000000" w:rsidRPr="00000000" w14:paraId="00000003">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Miss Thornton &amp; Mrs Robb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left w:w="108.0" w:type="dxa"/>
              <w:right w:w="108.0" w:type="dxa"/>
            </w:tcMar>
            <w:vAlign w:val="top"/>
          </w:tcPr>
          <w:p w:rsidR="00000000" w:rsidDel="00000000" w:rsidP="00000000" w:rsidRDefault="00000000" w:rsidRPr="00000000" w14:paraId="00000004">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Ditty 2</w:t>
            </w:r>
          </w:p>
          <w:p w:rsidR="00000000" w:rsidDel="00000000" w:rsidP="00000000" w:rsidRDefault="00000000" w:rsidRPr="00000000" w14:paraId="00000005">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Miss Thornton </w:t>
            </w:r>
            <w:r w:rsidDel="00000000" w:rsidR="00000000" w:rsidRPr="00000000">
              <w:rPr>
                <w:rFonts w:ascii="Comic Sans MS" w:cs="Comic Sans MS" w:eastAsia="Comic Sans MS" w:hAnsi="Comic Sans MS"/>
                <w:b w:val="1"/>
                <w:sz w:val="22"/>
                <w:szCs w:val="22"/>
                <w:rtl w:val="0"/>
              </w:rPr>
              <w:t xml:space="preserve">&amp;</w:t>
            </w: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 Mrs Robb</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Speed Sounds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 </w:t>
            </w: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9">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Speed Sounds at 9.30</w:t>
            </w:r>
          </w:p>
          <w:p w:rsidR="00000000" w:rsidDel="00000000" w:rsidP="00000000" w:rsidRDefault="00000000" w:rsidRPr="00000000" w14:paraId="0000000B">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Word Time at 9.45</w:t>
            </w:r>
          </w:p>
          <w:p w:rsidR="00000000" w:rsidDel="00000000" w:rsidP="00000000" w:rsidRDefault="00000000" w:rsidRPr="00000000" w14:paraId="0000000C">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Spelling at 10.00</w:t>
            </w:r>
          </w:p>
          <w:p w:rsidR="00000000" w:rsidDel="00000000" w:rsidP="00000000" w:rsidRDefault="00000000" w:rsidRPr="00000000" w14:paraId="0000000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*The films are each available for 24 hours after the live lesson.</w:t>
            </w:r>
          </w:p>
          <w:p w:rsidR="00000000" w:rsidDel="00000000" w:rsidP="00000000" w:rsidRDefault="00000000" w:rsidRPr="00000000" w14:paraId="0000000F">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*Click the link below to access the videos:</w:t>
            </w:r>
          </w:p>
          <w:p w:rsidR="00000000" w:rsidDel="00000000" w:rsidP="00000000" w:rsidRDefault="00000000" w:rsidRPr="00000000" w14:paraId="00000010">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7">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left"/>
              <w:rPr>
                <w:color w:val="000000"/>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2">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Speed Sounds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15">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Speed Sounds at 9.30</w:t>
            </w:r>
          </w:p>
          <w:p w:rsidR="00000000" w:rsidDel="00000000" w:rsidP="00000000" w:rsidRDefault="00000000" w:rsidRPr="00000000" w14:paraId="00000017">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Word Time at 9.45</w:t>
            </w:r>
          </w:p>
          <w:p w:rsidR="00000000" w:rsidDel="00000000" w:rsidP="00000000" w:rsidRDefault="00000000" w:rsidRPr="00000000" w14:paraId="00000018">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Spelling at 10.00</w:t>
            </w:r>
          </w:p>
          <w:p w:rsidR="00000000" w:rsidDel="00000000" w:rsidP="00000000" w:rsidRDefault="00000000" w:rsidRPr="00000000" w14:paraId="00000019">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*The films are each available for 24 hours after the live lesson.</w:t>
            </w:r>
          </w:p>
          <w:p w:rsidR="00000000" w:rsidDel="00000000" w:rsidP="00000000" w:rsidRDefault="00000000" w:rsidRPr="00000000" w14:paraId="0000001B">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*Click the link below to access the videos:</w:t>
            </w:r>
          </w:p>
          <w:p w:rsidR="00000000" w:rsidDel="00000000" w:rsidP="00000000" w:rsidRDefault="00000000" w:rsidRPr="00000000" w14:paraId="0000001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8">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D">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E">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Handwriting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Complete the printable </w:t>
            </w:r>
            <w:hyperlink r:id="rId9">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Speed Sounds practice sheets</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for the Set 1 Speed Sounds (practice all 4 each day):</w:t>
            </w:r>
          </w:p>
          <w:p w:rsidR="00000000" w:rsidDel="00000000" w:rsidP="00000000" w:rsidRDefault="00000000" w:rsidRPr="00000000" w14:paraId="00000021">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center"/>
              <w:rPr>
                <w:rFonts w:ascii="Comic Sans MS" w:cs="Comic Sans MS" w:eastAsia="Comic Sans MS" w:hAnsi="Comic Sans MS"/>
                <w:b w:val="1"/>
                <w:color w:val="000000"/>
                <w:sz w:val="32"/>
                <w:szCs w:val="32"/>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t</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i</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n</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p  o</w:t>
            </w: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10">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https://home.oxfordowl.co.uk/reading/reading-schemes-oxford-levels/read-write-inc-phonics-guide/</w:t>
              </w:r>
            </w:hyperlink>
            <w:r w:rsidDel="00000000" w:rsidR="00000000" w:rsidRPr="00000000">
              <w:rPr>
                <w:rtl w:val="0"/>
              </w:rPr>
            </w:r>
          </w:p>
          <w:p w:rsidR="00000000" w:rsidDel="00000000" w:rsidP="00000000" w:rsidRDefault="00000000" w:rsidRPr="00000000" w14:paraId="00000025">
            <w:pPr>
              <w:spacing w:after="0" w:before="0" w:line="240" w:lineRule="auto"/>
              <w:ind w:left="0" w:right="0" w:firstLine="0"/>
              <w:jc w:val="left"/>
              <w:rPr>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Handwriting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2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Complete the printable </w:t>
            </w:r>
            <w:hyperlink r:id="rId11">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Speed Sounds practice sheets</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for the Set 1 Speed Sounds (practice all 4 each day): </w:t>
            </w:r>
          </w:p>
          <w:p w:rsidR="00000000" w:rsidDel="00000000" w:rsidP="00000000" w:rsidRDefault="00000000" w:rsidRPr="00000000" w14:paraId="00000029">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A">
            <w:pPr>
              <w:spacing w:after="0" w:before="0" w:line="240"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t   i  n   p   o</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spacing w:after="0" w:before="0" w:line="240" w:lineRule="auto"/>
              <w:ind w:left="0" w:right="0" w:firstLine="0"/>
              <w:jc w:val="left"/>
              <w:rPr>
                <w:rFonts w:ascii="Comic Sans MS" w:cs="Comic Sans MS" w:eastAsia="Comic Sans MS" w:hAnsi="Comic Sans MS"/>
                <w:color w:val="0563c1"/>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hyperlink r:id="rId12">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https://home.oxfordowl.co.uk/reading/reading-schemes-oxford-levels/read-write-inc-phonics-guide/</w:t>
              </w:r>
            </w:hyperlink>
            <w:r w:rsidDel="00000000" w:rsidR="00000000" w:rsidRPr="00000000">
              <w:rPr>
                <w:rtl w:val="0"/>
              </w:rPr>
            </w:r>
          </w:p>
          <w:p w:rsidR="00000000" w:rsidDel="00000000" w:rsidP="00000000" w:rsidRDefault="00000000" w:rsidRPr="00000000" w14:paraId="0000002D">
            <w:pPr>
              <w:spacing w:after="0" w:before="0" w:line="240" w:lineRule="auto"/>
              <w:ind w:left="0" w:right="0" w:firstLine="0"/>
              <w:jc w:val="left"/>
              <w:rPr>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E">
            <w:pPr>
              <w:rPr>
                <w:rFonts w:ascii="Comic Sans MS" w:cs="Comic Sans MS" w:eastAsia="Comic Sans MS" w:hAnsi="Comic Sans MS"/>
                <w:b w:val="1"/>
              </w:rPr>
            </w:pPr>
            <w:r w:rsidDel="00000000" w:rsidR="00000000" w:rsidRPr="00000000">
              <w:rPr>
                <w:rFonts w:ascii="Comic Sans MS" w:cs="Comic Sans MS" w:eastAsia="Comic Sans MS" w:hAnsi="Comic Sans MS"/>
                <w:b w:val="1"/>
                <w:color w:val="00b050"/>
                <w:sz w:val="24"/>
                <w:szCs w:val="24"/>
                <w:rtl w:val="0"/>
              </w:rPr>
              <w:t xml:space="preserve">Green Words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2F">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0">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and pin pat</w:t>
            </w:r>
          </w:p>
          <w:p w:rsidR="00000000" w:rsidDel="00000000" w:rsidP="00000000" w:rsidRDefault="00000000" w:rsidRPr="00000000" w14:paraId="00000031">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32">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got dog sit</w:t>
            </w:r>
          </w:p>
          <w:p w:rsidR="00000000" w:rsidDel="00000000" w:rsidP="00000000" w:rsidRDefault="00000000" w:rsidRPr="00000000" w14:paraId="00000033">
            <w:pP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can kit mud</w:t>
            </w:r>
          </w:p>
          <w:p w:rsidR="00000000" w:rsidDel="00000000" w:rsidP="00000000" w:rsidRDefault="00000000" w:rsidRPr="00000000" w14:paraId="00000038">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39">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up cup bad</w:t>
            </w:r>
          </w:p>
          <w:p w:rsidR="00000000" w:rsidDel="00000000" w:rsidP="00000000" w:rsidRDefault="00000000" w:rsidRPr="00000000" w14:paraId="0000003A">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b w:val="1"/>
                <w:rtl w:val="0"/>
              </w:rPr>
              <w:t xml:space="preserve">Fred Talking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(sounding out the words e.g. p-i-n ),</w:t>
            </w:r>
            <w:r w:rsidDel="00000000" w:rsidR="00000000" w:rsidRPr="00000000">
              <w:rPr>
                <w:rFonts w:ascii="Comic Sans MS" w:cs="Comic Sans MS" w:eastAsia="Comic Sans MS" w:hAnsi="Comic Sans MS"/>
                <w:b w:val="1"/>
                <w:rtl w:val="0"/>
              </w:rPr>
              <w:t xml:space="preserve"> reading</w:t>
            </w:r>
            <w:r w:rsidDel="00000000" w:rsidR="00000000" w:rsidRPr="00000000">
              <w:rPr>
                <w:rFonts w:ascii="Comic Sans MS" w:cs="Comic Sans MS" w:eastAsia="Comic Sans MS" w:hAnsi="Comic Sans MS"/>
                <w:rtl w:val="0"/>
              </w:rPr>
              <w:t xml:space="preserve"> the words and then </w:t>
            </w: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your green words.</w:t>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F">
            <w:pPr>
              <w:rPr>
                <w:rFonts w:ascii="Comic Sans MS" w:cs="Comic Sans MS" w:eastAsia="Comic Sans MS" w:hAnsi="Comic Sans MS"/>
                <w:b w:val="1"/>
              </w:rPr>
            </w:pPr>
            <w:r w:rsidDel="00000000" w:rsidR="00000000" w:rsidRPr="00000000">
              <w:rPr>
                <w:rFonts w:ascii="Comic Sans MS" w:cs="Comic Sans MS" w:eastAsia="Comic Sans MS" w:hAnsi="Comic Sans MS"/>
                <w:b w:val="1"/>
                <w:color w:val="00b050"/>
                <w:sz w:val="24"/>
                <w:szCs w:val="24"/>
                <w:rtl w:val="0"/>
              </w:rPr>
              <w:t xml:space="preserve">Green Words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0">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1">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can kit mud</w:t>
            </w:r>
          </w:p>
          <w:p w:rsidR="00000000" w:rsidDel="00000000" w:rsidP="00000000" w:rsidRDefault="00000000" w:rsidRPr="00000000" w14:paraId="00000042">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43">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up cup bad</w:t>
            </w:r>
          </w:p>
          <w:p w:rsidR="00000000" w:rsidDel="00000000" w:rsidP="00000000" w:rsidRDefault="00000000" w:rsidRPr="00000000" w14:paraId="00000044">
            <w:pP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4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8">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zag zip yap</w:t>
            </w:r>
          </w:p>
          <w:p w:rsidR="00000000" w:rsidDel="00000000" w:rsidP="00000000" w:rsidRDefault="00000000" w:rsidRPr="00000000" w14:paraId="00000049">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4A">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yes yet yum</w:t>
            </w:r>
          </w:p>
          <w:p w:rsidR="00000000" w:rsidDel="00000000" w:rsidP="00000000" w:rsidRDefault="00000000" w:rsidRPr="00000000" w14:paraId="0000004B">
            <w:pPr>
              <w:spacing w:line="259" w:lineRule="auto"/>
              <w:jc w:val="left"/>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b w:val="1"/>
                <w:rtl w:val="0"/>
              </w:rPr>
              <w:t xml:space="preserve">Fred Talking</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(sounding out the words e.g. p-i-n ),</w:t>
            </w:r>
            <w:r w:rsidDel="00000000" w:rsidR="00000000" w:rsidRPr="00000000">
              <w:rPr>
                <w:rFonts w:ascii="Comic Sans MS" w:cs="Comic Sans MS" w:eastAsia="Comic Sans MS" w:hAnsi="Comic Sans MS"/>
                <w:b w:val="1"/>
                <w:rtl w:val="0"/>
              </w:rPr>
              <w:t xml:space="preserve"> reading</w:t>
            </w:r>
            <w:r w:rsidDel="00000000" w:rsidR="00000000" w:rsidRPr="00000000">
              <w:rPr>
                <w:rFonts w:ascii="Comic Sans MS" w:cs="Comic Sans MS" w:eastAsia="Comic Sans MS" w:hAnsi="Comic Sans MS"/>
                <w:rtl w:val="0"/>
              </w:rPr>
              <w:t xml:space="preserve"> the words and then </w:t>
            </w: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your green words.</w:t>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E">
            <w:pP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Red Words</w:t>
            </w:r>
          </w:p>
          <w:p w:rsidR="00000000" w:rsidDel="00000000" w:rsidP="00000000" w:rsidRDefault="00000000" w:rsidRPr="00000000" w14:paraId="0000004F">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50">
            <w:pPr>
              <w:jc w:val="center"/>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b w:val="1"/>
                <w:color w:val="ff0000"/>
                <w:sz w:val="28"/>
                <w:szCs w:val="28"/>
                <w:rtl w:val="0"/>
              </w:rPr>
              <w:t xml:space="preserve">no put for he</w:t>
            </w:r>
          </w:p>
          <w:p w:rsidR="00000000" w:rsidDel="00000000" w:rsidP="00000000" w:rsidRDefault="00000000" w:rsidRPr="00000000" w14:paraId="00000051">
            <w:pPr>
              <w:jc w:val="center"/>
              <w:rPr>
                <w:rFonts w:ascii="Comic Sans MS" w:cs="Comic Sans MS" w:eastAsia="Comic Sans MS" w:hAnsi="Comic Sans MS"/>
                <w:b w:val="1"/>
                <w:color w:val="ff0000"/>
                <w:sz w:val="28"/>
                <w:szCs w:val="28"/>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red words.</w:t>
            </w:r>
          </w:p>
          <w:p w:rsidR="00000000" w:rsidDel="00000000" w:rsidP="00000000" w:rsidRDefault="00000000" w:rsidRPr="00000000" w14:paraId="00000053">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4">
            <w:pP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Red Words</w:t>
            </w:r>
          </w:p>
          <w:p w:rsidR="00000000" w:rsidDel="00000000" w:rsidP="00000000" w:rsidRDefault="00000000" w:rsidRPr="00000000" w14:paraId="00000055">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56">
            <w:pPr>
              <w:jc w:val="center"/>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b w:val="1"/>
                <w:color w:val="ff0000"/>
                <w:sz w:val="28"/>
                <w:szCs w:val="28"/>
                <w:rtl w:val="0"/>
              </w:rPr>
              <w:t xml:space="preserve">no put for he</w:t>
            </w:r>
          </w:p>
          <w:p w:rsidR="00000000" w:rsidDel="00000000" w:rsidP="00000000" w:rsidRDefault="00000000" w:rsidRPr="00000000" w14:paraId="00000057">
            <w:pPr>
              <w:jc w:val="center"/>
              <w:rPr>
                <w:rFonts w:ascii="Comic Sans MS" w:cs="Comic Sans MS" w:eastAsia="Comic Sans MS" w:hAnsi="Comic Sans MS"/>
                <w:b w:val="1"/>
                <w:color w:val="ff0000"/>
                <w:sz w:val="28"/>
                <w:szCs w:val="28"/>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red words.</w:t>
              <w:br w:type="textWrapping"/>
            </w:r>
          </w:p>
          <w:p w:rsidR="00000000" w:rsidDel="00000000" w:rsidP="00000000" w:rsidRDefault="00000000" w:rsidRPr="00000000" w14:paraId="00000059">
            <w:pPr>
              <w:rPr>
                <w:rFonts w:ascii="Comic Sans MS" w:cs="Comic Sans MS" w:eastAsia="Comic Sans MS" w:hAnsi="Comic Sans MS"/>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A">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C">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1</w:t>
            </w:r>
          </w:p>
          <w:p w:rsidR="00000000" w:rsidDel="00000000" w:rsidP="00000000" w:rsidRDefault="00000000" w:rsidRPr="00000000" w14:paraId="0000005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3</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5E">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2</w:t>
            </w:r>
          </w:p>
          <w:p w:rsidR="00000000" w:rsidDel="00000000" w:rsidP="00000000" w:rsidRDefault="00000000" w:rsidRPr="00000000" w14:paraId="00000060">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3">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w:t>
            </w: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62">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64">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65">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b050"/>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An Odd Bug</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67">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8">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the text on your own or using Fred Talk or Fred in your head if you need to, listen to the text by pressing play for audio or read with an adult or sibling.  </w:t>
            </w:r>
          </w:p>
          <w:p w:rsidR="00000000" w:rsidDel="00000000" w:rsidP="00000000" w:rsidRDefault="00000000" w:rsidRPr="00000000" w14:paraId="00000069">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Get an adult or sibling to read the story to you and you follow with magnet eyes.  They should miss out a word on each page for you to ‘jump in’ with the word.</w:t>
            </w:r>
          </w:p>
          <w:p w:rsidR="00000000" w:rsidDel="00000000" w:rsidP="00000000" w:rsidRDefault="00000000" w:rsidRPr="00000000" w14:paraId="0000006A">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3</w:t>
            </w:r>
          </w:p>
          <w:p w:rsidR="00000000" w:rsidDel="00000000" w:rsidP="00000000" w:rsidRDefault="00000000" w:rsidRPr="00000000" w14:paraId="0000006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4</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6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E">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4</w:t>
            </w:r>
          </w:p>
          <w:p w:rsidR="00000000" w:rsidDel="00000000" w:rsidP="00000000" w:rsidRDefault="00000000" w:rsidRPr="00000000" w14:paraId="0000006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4">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w:t>
            </w: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7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2">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73">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74">
            <w:pP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b050"/>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The Big Carrot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7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it on your own or with an adult using Fred Talk or Fred in your head if you need to.  </w:t>
            </w:r>
          </w:p>
          <w:p w:rsidR="00000000" w:rsidDel="00000000" w:rsidP="00000000" w:rsidRDefault="00000000" w:rsidRPr="00000000" w14:paraId="00000078">
            <w:pPr>
              <w:rPr>
                <w:shd w:fill="auto" w:val="clear"/>
                <w:vertAlign w:val="baseline"/>
              </w:rPr>
            </w:pPr>
            <w:r w:rsidDel="00000000" w:rsidR="00000000" w:rsidRPr="00000000">
              <w:rPr>
                <w:rFonts w:ascii="Comic Sans MS" w:cs="Comic Sans MS" w:eastAsia="Comic Sans MS" w:hAnsi="Comic Sans MS"/>
                <w:rtl w:val="0"/>
              </w:rPr>
              <w:t xml:space="preserve">2. Get an adult or sibling to read the story to you and you follow with magnet eyes.  They should miss out a word on each page for you to ‘jump in’ with the word.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9">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1</w:t>
            </w:r>
          </w:p>
          <w:p w:rsidR="00000000" w:rsidDel="00000000" w:rsidP="00000000" w:rsidRDefault="00000000" w:rsidRPr="00000000" w14:paraId="0000007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12</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7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7E">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2</w:t>
            </w:r>
          </w:p>
          <w:p w:rsidR="00000000" w:rsidDel="00000000" w:rsidP="00000000" w:rsidRDefault="00000000" w:rsidRPr="00000000" w14:paraId="0000007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5">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w:t>
            </w:r>
            <w:r w:rsidDel="00000000" w:rsidR="00000000" w:rsidRPr="00000000">
              <w:rPr>
                <w:rtl w:val="0"/>
              </w:rPr>
            </w:r>
          </w:p>
          <w:p w:rsidR="00000000" w:rsidDel="00000000" w:rsidP="00000000" w:rsidRDefault="00000000" w:rsidRPr="00000000" w14:paraId="00000080">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8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83">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84">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5">
            <w:pPr>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rtl w:val="0"/>
              </w:rPr>
              <w:t xml:space="preserve">Search for the</w:t>
            </w:r>
            <w:r w:rsidDel="00000000" w:rsidR="00000000" w:rsidRPr="00000000">
              <w:rPr>
                <w:rFonts w:ascii="Comic Sans MS" w:cs="Comic Sans MS" w:eastAsia="Comic Sans MS" w:hAnsi="Comic Sans MS"/>
                <w:b w:val="1"/>
                <w:color w:val="00b050"/>
                <w:rtl w:val="0"/>
              </w:rPr>
              <w:t xml:space="preserve"> </w:t>
            </w:r>
            <w:r w:rsidDel="00000000" w:rsidR="00000000" w:rsidRPr="00000000">
              <w:rPr>
                <w:rFonts w:ascii="Comic Sans MS" w:cs="Comic Sans MS" w:eastAsia="Comic Sans MS" w:hAnsi="Comic Sans MS"/>
                <w:rtl w:val="0"/>
              </w:rPr>
              <w:t xml:space="preserve">e-book called</w:t>
            </w:r>
            <w:r w:rsidDel="00000000" w:rsidR="00000000" w:rsidRPr="00000000">
              <w:rPr>
                <w:rFonts w:ascii="Comic Sans MS" w:cs="Comic Sans MS" w:eastAsia="Comic Sans MS" w:hAnsi="Comic Sans MS"/>
                <w:b w:val="1"/>
                <w:rtl w:val="0"/>
              </w:rPr>
              <w:t xml:space="preserve"> “An Odd Bug”.</w:t>
            </w:r>
            <w:r w:rsidDel="00000000" w:rsidR="00000000" w:rsidRPr="00000000">
              <w:rPr>
                <w:rtl w:val="0"/>
              </w:rPr>
            </w:r>
          </w:p>
          <w:p w:rsidR="00000000" w:rsidDel="00000000" w:rsidP="00000000" w:rsidRDefault="00000000" w:rsidRPr="00000000" w14:paraId="0000008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the text on your own or using Fred Talk or Fred in your head if you need to, listen to the text by pressing play for audio or read with an adult or sibling.  </w:t>
            </w:r>
          </w:p>
          <w:p w:rsidR="00000000" w:rsidDel="00000000" w:rsidP="00000000" w:rsidRDefault="00000000" w:rsidRPr="00000000" w14:paraId="00000088">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Get an adult or sibling to read the story to you and you follow with magnet eyes.  They should miss out a word on each page for you to ‘jump in’ with the word.</w:t>
            </w:r>
          </w:p>
          <w:p w:rsidR="00000000" w:rsidDel="00000000" w:rsidP="00000000" w:rsidRDefault="00000000" w:rsidRPr="00000000" w14:paraId="00000089">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A">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3</w:t>
            </w:r>
          </w:p>
          <w:p w:rsidR="00000000" w:rsidDel="00000000" w:rsidP="00000000" w:rsidRDefault="00000000" w:rsidRPr="00000000" w14:paraId="0000008B">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13</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8C">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8D">
            <w:pPr>
              <w:spacing w:after="0" w:before="0" w:line="240"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4</w:t>
            </w:r>
          </w:p>
          <w:p w:rsidR="00000000" w:rsidDel="00000000" w:rsidP="00000000" w:rsidRDefault="00000000" w:rsidRPr="00000000" w14:paraId="0000008E">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6">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w:t>
            </w:r>
            <w:r w:rsidDel="00000000" w:rsidR="00000000" w:rsidRPr="00000000">
              <w:rPr>
                <w:rtl w:val="0"/>
              </w:rPr>
            </w:r>
          </w:p>
          <w:p w:rsidR="00000000" w:rsidDel="00000000" w:rsidP="00000000" w:rsidRDefault="00000000" w:rsidRPr="00000000" w14:paraId="0000008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90">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92">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93">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4">
            <w:pPr>
              <w:spacing w:after="0" w:before="0" w:line="240" w:lineRule="auto"/>
              <w:ind w:left="0" w:right="26.102362204725296"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b050"/>
                <w:sz w:val="20"/>
                <w:szCs w:val="20"/>
                <w:shd w:fill="auto" w:val="clear"/>
                <w:vertAlign w:val="baseline"/>
                <w:rtl w:val="0"/>
              </w:rPr>
              <w:t xml:space="preserve">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 Write Inc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The Big Carrot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9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it on your own or with an adult using Fred Talk or Fred in your head if you need to.  </w:t>
            </w:r>
          </w:p>
          <w:p w:rsidR="00000000" w:rsidDel="00000000" w:rsidP="00000000" w:rsidRDefault="00000000" w:rsidRPr="00000000" w14:paraId="00000098">
            <w:pP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rtl w:val="0"/>
              </w:rPr>
              <w:t xml:space="preserve">2. Get an adult or sibling to read the story to you and you follow with magnet eyes.  They should miss out a word on each page for you to ‘jump in’ with the word.</w:t>
            </w: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C">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‘Hold a Sentence’ </w:t>
            </w:r>
          </w:p>
          <w:p w:rsidR="00000000" w:rsidDel="00000000" w:rsidP="00000000" w:rsidRDefault="00000000" w:rsidRPr="00000000" w14:paraId="0000009D">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9E">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Hold a sentence</w:t>
            </w:r>
            <w:r w:rsidDel="00000000" w:rsidR="00000000" w:rsidRPr="00000000">
              <w:rPr>
                <w:rFonts w:ascii="Comic Sans MS" w:cs="Comic Sans MS" w:eastAsia="Comic Sans MS" w:hAnsi="Comic Sans MS"/>
                <w:color w:val="1b1b1b"/>
                <w:sz w:val="20"/>
                <w:szCs w:val="20"/>
                <w:shd w:fill="auto" w:val="clear"/>
                <w:vertAlign w:val="baseline"/>
                <w:rtl w:val="0"/>
              </w:rPr>
              <w:t xml:space="preserve"> is an activity that encourages children to remember a whole sentence while focusing on spelling and punctuation. </w:t>
            </w:r>
          </w:p>
          <w:p w:rsidR="00000000" w:rsidDel="00000000" w:rsidP="00000000" w:rsidRDefault="00000000" w:rsidRPr="00000000" w14:paraId="0000009F">
            <w:pPr>
              <w:spacing w:after="0" w:before="0" w:line="240" w:lineRule="auto"/>
              <w:ind w:left="0" w:right="0" w:firstLine="0"/>
              <w:jc w:val="left"/>
              <w:rPr>
                <w:rFonts w:ascii="Comic Sans MS" w:cs="Comic Sans MS" w:eastAsia="Comic Sans MS" w:hAnsi="Comic Sans MS"/>
                <w:b w:val="1"/>
                <w:color w:val="1b1b1b"/>
                <w:sz w:val="20"/>
                <w:szCs w:val="20"/>
                <w:shd w:fill="auto" w:val="clear"/>
                <w:vertAlign w:val="baseline"/>
              </w:rPr>
            </w:pPr>
            <w:r w:rsidDel="00000000" w:rsidR="00000000" w:rsidRPr="00000000">
              <w:rPr>
                <w:rtl w:val="0"/>
              </w:rPr>
            </w:r>
          </w:p>
          <w:p w:rsidR="00000000" w:rsidDel="00000000" w:rsidP="00000000" w:rsidRDefault="00000000" w:rsidRPr="00000000" w14:paraId="000000A0">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First</w:t>
            </w:r>
            <w:r w:rsidDel="00000000" w:rsidR="00000000" w:rsidRPr="00000000">
              <w:rPr>
                <w:rFonts w:ascii="Comic Sans MS" w:cs="Comic Sans MS" w:eastAsia="Comic Sans MS" w:hAnsi="Comic Sans MS"/>
                <w:color w:val="1b1b1b"/>
                <w:sz w:val="20"/>
                <w:szCs w:val="20"/>
                <w:shd w:fill="auto" w:val="clear"/>
                <w:vertAlign w:val="baseline"/>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Next</w:t>
            </w:r>
            <w:r w:rsidDel="00000000" w:rsidR="00000000" w:rsidRPr="00000000">
              <w:rPr>
                <w:rFonts w:ascii="Comic Sans MS" w:cs="Comic Sans MS" w:eastAsia="Comic Sans MS" w:hAnsi="Comic Sans MS"/>
                <w:color w:val="1b1b1b"/>
                <w:sz w:val="20"/>
                <w:szCs w:val="20"/>
                <w:shd w:fill="auto" w:val="clear"/>
                <w:vertAlign w:val="baseline"/>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Finally</w:t>
            </w:r>
            <w:r w:rsidDel="00000000" w:rsidR="00000000" w:rsidRPr="00000000">
              <w:rPr>
                <w:rFonts w:ascii="Comic Sans MS" w:cs="Comic Sans MS" w:eastAsia="Comic Sans MS" w:hAnsi="Comic Sans MS"/>
                <w:color w:val="1b1b1b"/>
                <w:sz w:val="20"/>
                <w:szCs w:val="20"/>
                <w:shd w:fill="auto" w:val="clear"/>
                <w:vertAlign w:val="baseline"/>
                <w:rtl w:val="0"/>
              </w:rPr>
              <w:t xml:space="preserve">, the adult can hide their sentence and you can have a go writing it on your own.  Check it together afterwards.</w:t>
            </w:r>
          </w:p>
          <w:p w:rsidR="00000000" w:rsidDel="00000000" w:rsidP="00000000" w:rsidRDefault="00000000" w:rsidRPr="00000000" w14:paraId="000000A1">
            <w:pPr>
              <w:spacing w:after="0" w:before="0" w:line="240" w:lineRule="auto"/>
              <w:ind w:left="0" w:right="0" w:firstLine="0"/>
              <w:jc w:val="left"/>
              <w:rPr>
                <w:rFonts w:ascii="Arial" w:cs="Arial" w:eastAsia="Arial" w:hAnsi="Arial"/>
                <w:color w:val="00b050"/>
                <w:sz w:val="20"/>
                <w:szCs w:val="20"/>
                <w:shd w:fill="auto" w:val="clear"/>
                <w:vertAlign w:val="baseline"/>
              </w:rPr>
            </w:pPr>
            <w:r w:rsidDel="00000000" w:rsidR="00000000" w:rsidRPr="00000000">
              <w:rPr>
                <w:rtl w:val="0"/>
              </w:rPr>
            </w:r>
          </w:p>
          <w:p w:rsidR="00000000" w:rsidDel="00000000" w:rsidP="00000000" w:rsidRDefault="00000000" w:rsidRPr="00000000" w14:paraId="000000A2">
            <w:pPr>
              <w:spacing w:after="0" w:before="0" w:line="240" w:lineRule="auto"/>
              <w:ind w:left="0" w:right="0" w:firstLine="0"/>
              <w:jc w:val="left"/>
              <w:rPr>
                <w:rFonts w:ascii="Arial" w:cs="Arial" w:eastAsia="Arial" w:hAnsi="Arial"/>
                <w:color w:val="00b050"/>
                <w:sz w:val="20"/>
                <w:szCs w:val="20"/>
                <w:shd w:fill="auto" w:val="clear"/>
                <w:vertAlign w:val="baseline"/>
              </w:rPr>
            </w:pPr>
            <w:r w:rsidDel="00000000" w:rsidR="00000000" w:rsidRPr="00000000">
              <w:rPr>
                <w:rFonts w:ascii="Arial" w:cs="Arial" w:eastAsia="Arial" w:hAnsi="Arial"/>
                <w:color w:val="00b050"/>
                <w:sz w:val="20"/>
                <w:szCs w:val="20"/>
                <w:shd w:fill="auto" w:val="clear"/>
                <w:vertAlign w:val="baseline"/>
                <w:rtl w:val="0"/>
              </w:rPr>
              <w:t xml:space="preserve">1: Is the sun wet?</w:t>
            </w:r>
          </w:p>
          <w:p w:rsidR="00000000" w:rsidDel="00000000" w:rsidP="00000000" w:rsidRDefault="00000000" w:rsidRPr="00000000" w14:paraId="000000A3">
            <w:pP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0A4">
            <w:pPr>
              <w:spacing w:after="0" w:before="0" w:line="240" w:lineRule="auto"/>
              <w:ind w:left="0" w:right="0" w:firstLine="0"/>
              <w:jc w:val="left"/>
              <w:rPr>
                <w:rFonts w:ascii="Arial" w:cs="Arial" w:eastAsia="Arial" w:hAnsi="Arial"/>
                <w:color w:val="00b050"/>
              </w:rPr>
            </w:pPr>
            <w:r w:rsidDel="00000000" w:rsidR="00000000" w:rsidRPr="00000000">
              <w:rPr>
                <w:rFonts w:ascii="Arial" w:cs="Arial" w:eastAsia="Arial" w:hAnsi="Arial"/>
                <w:color w:val="00b050"/>
                <w:rtl w:val="0"/>
              </w:rPr>
              <w:t xml:space="preserve">2. </w:t>
            </w:r>
            <w:r w:rsidDel="00000000" w:rsidR="00000000" w:rsidRPr="00000000">
              <w:rPr>
                <w:rFonts w:ascii="Arial" w:cs="Arial" w:eastAsia="Arial" w:hAnsi="Arial"/>
                <w:color w:val="ff0000"/>
                <w:rtl w:val="0"/>
              </w:rPr>
              <w:t xml:space="preserve">The</w:t>
            </w:r>
            <w:r w:rsidDel="00000000" w:rsidR="00000000" w:rsidRPr="00000000">
              <w:rPr>
                <w:rFonts w:ascii="Arial" w:cs="Arial" w:eastAsia="Arial" w:hAnsi="Arial"/>
                <w:color w:val="00b050"/>
                <w:rtl w:val="0"/>
              </w:rPr>
              <w:t xml:space="preserve"> sun is hot.</w:t>
            </w:r>
          </w:p>
          <w:p w:rsidR="00000000" w:rsidDel="00000000" w:rsidP="00000000" w:rsidRDefault="00000000" w:rsidRPr="00000000" w14:paraId="000000A5">
            <w:pP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0A6">
            <w:pPr>
              <w:spacing w:after="0" w:before="0" w:line="240" w:lineRule="auto"/>
              <w:ind w:left="0" w:right="0" w:firstLine="0"/>
              <w:jc w:val="left"/>
              <w:rPr>
                <w:rFonts w:ascii="Arial" w:cs="Arial" w:eastAsia="Arial" w:hAnsi="Arial"/>
                <w:color w:val="00b050"/>
              </w:rPr>
            </w:pPr>
            <w:r w:rsidDel="00000000" w:rsidR="00000000" w:rsidRPr="00000000">
              <w:rPr>
                <w:rFonts w:ascii="Arial" w:cs="Arial" w:eastAsia="Arial" w:hAnsi="Arial"/>
                <w:color w:val="00b050"/>
                <w:rtl w:val="0"/>
              </w:rPr>
              <w:t xml:space="preserve">3. </w:t>
            </w:r>
            <w:r w:rsidDel="00000000" w:rsidR="00000000" w:rsidRPr="00000000">
              <w:rPr>
                <w:rFonts w:ascii="Arial" w:cs="Arial" w:eastAsia="Arial" w:hAnsi="Arial"/>
                <w:color w:val="ff0000"/>
                <w:rtl w:val="0"/>
              </w:rPr>
              <w:t xml:space="preserve">The</w:t>
            </w:r>
            <w:r w:rsidDel="00000000" w:rsidR="00000000" w:rsidRPr="00000000">
              <w:rPr>
                <w:rFonts w:ascii="Arial" w:cs="Arial" w:eastAsia="Arial" w:hAnsi="Arial"/>
                <w:color w:val="00b050"/>
                <w:rtl w:val="0"/>
              </w:rPr>
              <w:t xml:space="preserve"> fox is sad.</w:t>
            </w:r>
          </w:p>
          <w:p w:rsidR="00000000" w:rsidDel="00000000" w:rsidP="00000000" w:rsidRDefault="00000000" w:rsidRPr="00000000" w14:paraId="000000A7">
            <w:pP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0A8">
            <w:pPr>
              <w:spacing w:after="0" w:before="0" w:line="240" w:lineRule="auto"/>
              <w:ind w:left="0" w:right="0" w:firstLine="0"/>
              <w:jc w:val="left"/>
              <w:rPr>
                <w:rFonts w:ascii="Arial" w:cs="Arial" w:eastAsia="Arial" w:hAnsi="Arial"/>
                <w:color w:val="00b050"/>
              </w:rPr>
            </w:pPr>
            <w:r w:rsidDel="00000000" w:rsidR="00000000" w:rsidRPr="00000000">
              <w:rPr>
                <w:rFonts w:ascii="Arial" w:cs="Arial" w:eastAsia="Arial" w:hAnsi="Arial"/>
                <w:color w:val="00b050"/>
                <w:rtl w:val="0"/>
              </w:rPr>
              <w:t xml:space="preserve">4. </w:t>
            </w:r>
            <w:r w:rsidDel="00000000" w:rsidR="00000000" w:rsidRPr="00000000">
              <w:rPr>
                <w:rFonts w:ascii="Arial" w:cs="Arial" w:eastAsia="Arial" w:hAnsi="Arial"/>
                <w:color w:val="ff0000"/>
                <w:rtl w:val="0"/>
              </w:rPr>
              <w:t xml:space="preserve">The</w:t>
            </w:r>
            <w:r w:rsidDel="00000000" w:rsidR="00000000" w:rsidRPr="00000000">
              <w:rPr>
                <w:rFonts w:ascii="Arial" w:cs="Arial" w:eastAsia="Arial" w:hAnsi="Arial"/>
                <w:color w:val="00b050"/>
                <w:rtl w:val="0"/>
              </w:rPr>
              <w:t xml:space="preserve"> man has a pet cat.</w:t>
            </w:r>
          </w:p>
          <w:p w:rsidR="00000000" w:rsidDel="00000000" w:rsidP="00000000" w:rsidRDefault="00000000" w:rsidRPr="00000000" w14:paraId="000000A9">
            <w:pP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AA">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‘Hold a Sentence’ </w:t>
            </w:r>
          </w:p>
          <w:p w:rsidR="00000000" w:rsidDel="00000000" w:rsidP="00000000" w:rsidRDefault="00000000" w:rsidRPr="00000000" w14:paraId="000000AB">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AC">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Hold a sentence</w:t>
            </w:r>
            <w:r w:rsidDel="00000000" w:rsidR="00000000" w:rsidRPr="00000000">
              <w:rPr>
                <w:rFonts w:ascii="Comic Sans MS" w:cs="Comic Sans MS" w:eastAsia="Comic Sans MS" w:hAnsi="Comic Sans MS"/>
                <w:color w:val="1b1b1b"/>
                <w:sz w:val="20"/>
                <w:szCs w:val="20"/>
                <w:shd w:fill="auto" w:val="clear"/>
                <w:vertAlign w:val="baseline"/>
                <w:rtl w:val="0"/>
              </w:rPr>
              <w:t xml:space="preserve"> is an activity that encourages children to remember a whole sentence while focusing on spelling and punctuation. </w:t>
            </w:r>
          </w:p>
          <w:p w:rsidR="00000000" w:rsidDel="00000000" w:rsidP="00000000" w:rsidRDefault="00000000" w:rsidRPr="00000000" w14:paraId="000000AD">
            <w:pPr>
              <w:spacing w:after="0" w:before="0" w:line="240" w:lineRule="auto"/>
              <w:ind w:left="0" w:right="0" w:firstLine="0"/>
              <w:jc w:val="left"/>
              <w:rPr>
                <w:rFonts w:ascii="Comic Sans MS" w:cs="Comic Sans MS" w:eastAsia="Comic Sans MS" w:hAnsi="Comic Sans MS"/>
                <w:b w:val="1"/>
                <w:color w:val="1b1b1b"/>
                <w:sz w:val="20"/>
                <w:szCs w:val="20"/>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First</w:t>
            </w:r>
            <w:r w:rsidDel="00000000" w:rsidR="00000000" w:rsidRPr="00000000">
              <w:rPr>
                <w:rFonts w:ascii="Comic Sans MS" w:cs="Comic Sans MS" w:eastAsia="Comic Sans MS" w:hAnsi="Comic Sans MS"/>
                <w:color w:val="1b1b1b"/>
                <w:sz w:val="20"/>
                <w:szCs w:val="20"/>
                <w:shd w:fill="auto" w:val="clear"/>
                <w:vertAlign w:val="baseline"/>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Next</w:t>
            </w:r>
            <w:r w:rsidDel="00000000" w:rsidR="00000000" w:rsidRPr="00000000">
              <w:rPr>
                <w:rFonts w:ascii="Comic Sans MS" w:cs="Comic Sans MS" w:eastAsia="Comic Sans MS" w:hAnsi="Comic Sans MS"/>
                <w:color w:val="1b1b1b"/>
                <w:sz w:val="20"/>
                <w:szCs w:val="20"/>
                <w:shd w:fill="auto" w:val="clear"/>
                <w:vertAlign w:val="baseline"/>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Finally</w:t>
            </w:r>
            <w:r w:rsidDel="00000000" w:rsidR="00000000" w:rsidRPr="00000000">
              <w:rPr>
                <w:rFonts w:ascii="Comic Sans MS" w:cs="Comic Sans MS" w:eastAsia="Comic Sans MS" w:hAnsi="Comic Sans MS"/>
                <w:color w:val="1b1b1b"/>
                <w:sz w:val="20"/>
                <w:szCs w:val="20"/>
                <w:shd w:fill="auto" w:val="clear"/>
                <w:vertAlign w:val="baseline"/>
                <w:rtl w:val="0"/>
              </w:rPr>
              <w:t xml:space="preserve">, the adult can hide their sentence and you can have a go writing it on your own.  Check it together afterwards.</w:t>
            </w:r>
          </w:p>
          <w:p w:rsidR="00000000" w:rsidDel="00000000" w:rsidP="00000000" w:rsidRDefault="00000000" w:rsidRPr="00000000" w14:paraId="000000AF">
            <w:pPr>
              <w:spacing w:after="0" w:before="0" w:line="240" w:lineRule="auto"/>
              <w:ind w:left="0" w:right="0" w:firstLine="0"/>
              <w:jc w:val="left"/>
              <w:rPr>
                <w:rFonts w:ascii="Comic Sans MS" w:cs="Comic Sans MS" w:eastAsia="Comic Sans MS" w:hAnsi="Comic Sans MS"/>
                <w:color w:val="1b1b1b"/>
              </w:rPr>
            </w:pPr>
            <w:r w:rsidDel="00000000" w:rsidR="00000000" w:rsidRPr="00000000">
              <w:rPr>
                <w:rtl w:val="0"/>
              </w:rPr>
            </w:r>
          </w:p>
          <w:p w:rsidR="00000000" w:rsidDel="00000000" w:rsidP="00000000" w:rsidRDefault="00000000" w:rsidRPr="00000000" w14:paraId="000000B0">
            <w:pPr>
              <w:rPr>
                <w:rFonts w:ascii="Arial" w:cs="Arial" w:eastAsia="Arial" w:hAnsi="Arial"/>
                <w:b w:val="1"/>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ff0000"/>
                <w:rtl w:val="0"/>
              </w:rPr>
              <w:t xml:space="preserve"> A </w:t>
            </w:r>
            <w:r w:rsidDel="00000000" w:rsidR="00000000" w:rsidRPr="00000000">
              <w:rPr>
                <w:rFonts w:ascii="Arial" w:cs="Arial" w:eastAsia="Arial" w:hAnsi="Arial"/>
                <w:color w:val="00b050"/>
                <w:rtl w:val="0"/>
              </w:rPr>
              <w:t xml:space="preserve">hen in a fun kit</w:t>
            </w:r>
            <w:r w:rsidDel="00000000" w:rsidR="00000000" w:rsidRPr="00000000">
              <w:rPr>
                <w:rFonts w:ascii="Arial" w:cs="Arial" w:eastAsia="Arial" w:hAnsi="Arial"/>
                <w:b w:val="1"/>
                <w:rtl w:val="0"/>
              </w:rPr>
              <w:t xml:space="preserve">.</w:t>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color w:val="1b1b1b"/>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color w:val="ff0000"/>
                <w:rtl w:val="0"/>
              </w:rPr>
              <w:t xml:space="preserve">The </w:t>
            </w:r>
            <w:r w:rsidDel="00000000" w:rsidR="00000000" w:rsidRPr="00000000">
              <w:rPr>
                <w:rFonts w:ascii="Arial" w:cs="Arial" w:eastAsia="Arial" w:hAnsi="Arial"/>
                <w:color w:val="00b050"/>
                <w:rtl w:val="0"/>
              </w:rPr>
              <w:t xml:space="preserve">bad cat got a fat lip</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B3">
            <w:pPr>
              <w:spacing w:after="0" w:before="0" w:line="240" w:lineRule="auto"/>
              <w:ind w:left="0" w:right="0" w:firstLine="0"/>
              <w:jc w:val="left"/>
              <w:rPr>
                <w:rFonts w:ascii="Arial" w:cs="Arial" w:eastAsia="Arial" w:hAnsi="Arial"/>
                <w:color w:val="1b1b1b"/>
                <w:shd w:fill="auto" w:val="clear"/>
                <w:vertAlign w:val="baseline"/>
              </w:rPr>
            </w:pPr>
            <w:r w:rsidDel="00000000" w:rsidR="00000000" w:rsidRPr="00000000">
              <w:rPr>
                <w:rtl w:val="0"/>
              </w:rPr>
            </w:r>
          </w:p>
          <w:p w:rsidR="00000000" w:rsidDel="00000000" w:rsidP="00000000" w:rsidRDefault="00000000" w:rsidRPr="00000000" w14:paraId="000000B4">
            <w:pPr>
              <w:spacing w:after="0" w:before="0" w:line="240" w:lineRule="auto"/>
              <w:ind w:left="0" w:right="0" w:firstLine="0"/>
              <w:jc w:val="left"/>
              <w:rPr>
                <w:rFonts w:ascii="Arial" w:cs="Arial" w:eastAsia="Arial" w:hAnsi="Arial"/>
                <w:color w:val="00b050"/>
              </w:rPr>
            </w:pPr>
            <w:r w:rsidDel="00000000" w:rsidR="00000000" w:rsidRPr="00000000">
              <w:rPr>
                <w:rFonts w:ascii="Arial" w:cs="Arial" w:eastAsia="Arial" w:hAnsi="Arial"/>
                <w:color w:val="00b050"/>
                <w:rtl w:val="0"/>
              </w:rPr>
              <w:t xml:space="preserve">3: </w:t>
            </w:r>
            <w:r w:rsidDel="00000000" w:rsidR="00000000" w:rsidRPr="00000000">
              <w:rPr>
                <w:rFonts w:ascii="Arial" w:cs="Arial" w:eastAsia="Arial" w:hAnsi="Arial"/>
                <w:color w:val="ff0000"/>
                <w:rtl w:val="0"/>
              </w:rPr>
              <w:t xml:space="preserve">That</w:t>
            </w:r>
            <w:r w:rsidDel="00000000" w:rsidR="00000000" w:rsidRPr="00000000">
              <w:rPr>
                <w:rFonts w:ascii="Arial" w:cs="Arial" w:eastAsia="Arial" w:hAnsi="Arial"/>
                <w:color w:val="00b050"/>
                <w:rtl w:val="0"/>
              </w:rPr>
              <w:t xml:space="preserve"> pi</w:t>
            </w:r>
            <w:r w:rsidDel="00000000" w:rsidR="00000000" w:rsidRPr="00000000">
              <w:rPr>
                <w:rFonts w:ascii="Arial" w:cs="Arial" w:eastAsia="Arial" w:hAnsi="Arial"/>
                <w:color w:val="00b050"/>
                <w:u w:val="single"/>
                <w:rtl w:val="0"/>
              </w:rPr>
              <w:t xml:space="preserve">nk</w:t>
            </w:r>
            <w:r w:rsidDel="00000000" w:rsidR="00000000" w:rsidRPr="00000000">
              <w:rPr>
                <w:rFonts w:ascii="Arial" w:cs="Arial" w:eastAsia="Arial" w:hAnsi="Arial"/>
                <w:color w:val="00b050"/>
                <w:rtl w:val="0"/>
              </w:rPr>
              <w:t xml:space="preserve"> map is lo</w:t>
            </w:r>
            <w:r w:rsidDel="00000000" w:rsidR="00000000" w:rsidRPr="00000000">
              <w:rPr>
                <w:rFonts w:ascii="Arial" w:cs="Arial" w:eastAsia="Arial" w:hAnsi="Arial"/>
                <w:color w:val="00b050"/>
                <w:u w:val="single"/>
                <w:rtl w:val="0"/>
              </w:rPr>
              <w:t xml:space="preserve">ng</w:t>
            </w:r>
            <w:r w:rsidDel="00000000" w:rsidR="00000000" w:rsidRPr="00000000">
              <w:rPr>
                <w:rFonts w:ascii="Arial" w:cs="Arial" w:eastAsia="Arial" w:hAnsi="Arial"/>
                <w:color w:val="00b050"/>
                <w:rtl w:val="0"/>
              </w:rPr>
              <w:t xml:space="preserve">.</w:t>
            </w:r>
          </w:p>
          <w:p w:rsidR="00000000" w:rsidDel="00000000" w:rsidP="00000000" w:rsidRDefault="00000000" w:rsidRPr="00000000" w14:paraId="000000B5">
            <w:pPr>
              <w:rPr>
                <w:rFonts w:ascii="Arial" w:cs="Arial" w:eastAsia="Arial" w:hAnsi="Arial"/>
                <w:color w:val="00b050"/>
              </w:rPr>
            </w:pPr>
            <w:r w:rsidDel="00000000" w:rsidR="00000000" w:rsidRPr="00000000">
              <w:rPr>
                <w:rtl w:val="0"/>
              </w:rPr>
            </w:r>
          </w:p>
          <w:p w:rsidR="00000000" w:rsidDel="00000000" w:rsidP="00000000" w:rsidRDefault="00000000" w:rsidRPr="00000000" w14:paraId="000000B6">
            <w:pPr>
              <w:rPr>
                <w:rFonts w:ascii="Arial" w:cs="Arial" w:eastAsia="Arial" w:hAnsi="Arial"/>
                <w:color w:val="00b050"/>
              </w:rPr>
            </w:pPr>
            <w:r w:rsidDel="00000000" w:rsidR="00000000" w:rsidRPr="00000000">
              <w:rPr>
                <w:rFonts w:ascii="Arial" w:cs="Arial" w:eastAsia="Arial" w:hAnsi="Arial"/>
                <w:color w:val="00b050"/>
                <w:rtl w:val="0"/>
              </w:rPr>
              <w:t xml:space="preserve">4: It is a lo</w:t>
            </w:r>
            <w:r w:rsidDel="00000000" w:rsidR="00000000" w:rsidRPr="00000000">
              <w:rPr>
                <w:rFonts w:ascii="Arial" w:cs="Arial" w:eastAsia="Arial" w:hAnsi="Arial"/>
                <w:color w:val="00b050"/>
                <w:u w:val="single"/>
                <w:rtl w:val="0"/>
              </w:rPr>
              <w:t xml:space="preserve">ng</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color w:val="00b050"/>
                <w:u w:val="single"/>
                <w:rtl w:val="0"/>
              </w:rPr>
              <w:t xml:space="preserve">qu</w:t>
            </w:r>
            <w:r w:rsidDel="00000000" w:rsidR="00000000" w:rsidRPr="00000000">
              <w:rPr>
                <w:rFonts w:ascii="Arial" w:cs="Arial" w:eastAsia="Arial" w:hAnsi="Arial"/>
                <w:color w:val="00b050"/>
                <w:rtl w:val="0"/>
              </w:rPr>
              <w:t xml:space="preserve">iz but fun.</w:t>
            </w:r>
          </w:p>
          <w:p w:rsidR="00000000" w:rsidDel="00000000" w:rsidP="00000000" w:rsidRDefault="00000000" w:rsidRPr="00000000" w14:paraId="000000B7">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8">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Games &amp; Songs</w:t>
            </w:r>
          </w:p>
          <w:p w:rsidR="00000000" w:rsidDel="00000000" w:rsidP="00000000" w:rsidRDefault="00000000" w:rsidRPr="00000000" w14:paraId="000000B9">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BA">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Speed Sounds and words:</w:t>
            </w:r>
          </w:p>
          <w:p w:rsidR="00000000" w:rsidDel="00000000" w:rsidP="00000000" w:rsidRDefault="00000000" w:rsidRPr="00000000" w14:paraId="000000BB">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BC">
            <w:pPr>
              <w:spacing w:after="0" w:before="0" w:line="240" w:lineRule="auto"/>
              <w:ind w:left="0" w:right="0" w:firstLine="0"/>
              <w:jc w:val="left"/>
              <w:rPr/>
            </w:pPr>
            <w:hyperlink r:id="rId17">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https://www.phonicsplay.co.uk/BuriedTreasure2.html</w:t>
              </w:r>
            </w:hyperlink>
            <w:r w:rsidDel="00000000" w:rsidR="00000000" w:rsidRPr="00000000">
              <w:rPr>
                <w:rtl w:val="0"/>
              </w:rPr>
            </w:r>
          </w:p>
          <w:p w:rsidR="00000000" w:rsidDel="00000000" w:rsidP="00000000" w:rsidRDefault="00000000" w:rsidRPr="00000000" w14:paraId="000000BD">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B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Games &amp; Songs</w:t>
            </w:r>
          </w:p>
          <w:p w:rsidR="00000000" w:rsidDel="00000000" w:rsidP="00000000" w:rsidRDefault="00000000" w:rsidRPr="00000000" w14:paraId="000000C0">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C1">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Green words by clicking on ‘Early Phonics’:</w:t>
            </w:r>
          </w:p>
          <w:p w:rsidR="00000000" w:rsidDel="00000000" w:rsidP="00000000" w:rsidRDefault="00000000" w:rsidRPr="00000000" w14:paraId="000000C2">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C3">
            <w:pPr>
              <w:spacing w:after="0" w:before="0" w:line="259" w:lineRule="auto"/>
              <w:ind w:left="0" w:right="0" w:firstLine="0"/>
              <w:jc w:val="left"/>
              <w:rPr>
                <w:color w:val="000000"/>
                <w:shd w:fill="auto" w:val="clear"/>
                <w:vertAlign w:val="baseline"/>
              </w:rPr>
            </w:pPr>
            <w:hyperlink r:id="rId18">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https://www.doorwayonline.org.uk/activities/firstphonics/</w:t>
              </w:r>
            </w:hyperlink>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w:t>
            </w:r>
          </w:p>
          <w:p w:rsidR="00000000" w:rsidDel="00000000" w:rsidP="00000000" w:rsidRDefault="00000000" w:rsidRPr="00000000" w14:paraId="000000C5">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C6">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Watch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 with Nick</w:t>
            </w:r>
            <w:r w:rsidDel="00000000" w:rsidR="00000000" w:rsidRPr="00000000">
              <w:rPr>
                <w:rFonts w:ascii="Comic Sans MS" w:cs="Comic Sans MS" w:eastAsia="Comic Sans MS" w:hAnsi="Comic Sans MS"/>
                <w:color w:val="000000"/>
                <w:sz w:val="20"/>
                <w:szCs w:val="20"/>
                <w:shd w:fill="auto" w:val="clear"/>
                <w:vertAlign w:val="baseline"/>
                <w:rtl w:val="0"/>
              </w:rPr>
              <w:t xml:space="preserve">; films of well-loved stories read by Nick Cannon, a trained actor, teacher and trainer and a wonderful storyteller.</w:t>
            </w:r>
          </w:p>
          <w:p w:rsidR="00000000" w:rsidDel="00000000" w:rsidP="00000000" w:rsidRDefault="00000000" w:rsidRPr="00000000" w14:paraId="000000C7">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 new story is added to our YouTube channel at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2pm on Monday, Wednesday and Friday </w:t>
            </w:r>
            <w:r w:rsidDel="00000000" w:rsidR="00000000" w:rsidRPr="00000000">
              <w:rPr>
                <w:rFonts w:ascii="Comic Sans MS" w:cs="Comic Sans MS" w:eastAsia="Comic Sans MS" w:hAnsi="Comic Sans MS"/>
                <w:color w:val="000000"/>
                <w:sz w:val="20"/>
                <w:szCs w:val="20"/>
                <w:shd w:fill="auto" w:val="clear"/>
                <w:vertAlign w:val="baseline"/>
                <w:rtl w:val="0"/>
              </w:rPr>
              <w:t xml:space="preserve">each week.  </w:t>
            </w:r>
          </w:p>
          <w:p w:rsidR="00000000" w:rsidDel="00000000" w:rsidP="00000000" w:rsidRDefault="00000000" w:rsidRPr="00000000" w14:paraId="000000C8">
            <w:pPr>
              <w:spacing w:after="0" w:before="0" w:line="259" w:lineRule="auto"/>
              <w:ind w:left="0" w:right="0" w:firstLine="0"/>
              <w:jc w:val="left"/>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Storytime includes books by Tom Percival, Cressida Cowell, David Melling, Jeanne Willis, Judith Kerr, Oliver Jeffers and David Walliams.  Most films will be available for the period of school closure.</w:t>
            </w:r>
            <w:r w:rsidDel="00000000" w:rsidR="00000000" w:rsidRPr="00000000">
              <w:rPr>
                <w:rtl w:val="0"/>
              </w:rPr>
            </w:r>
          </w:p>
          <w:p w:rsidR="00000000" w:rsidDel="00000000" w:rsidP="00000000" w:rsidRDefault="00000000" w:rsidRPr="00000000" w14:paraId="000000C9">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*Due to permissions from publishers, films are only available via a link </w:t>
            </w:r>
            <w:hyperlink r:id="rId19">
              <w:r w:rsidDel="00000000" w:rsidR="00000000" w:rsidRPr="00000000">
                <w:rPr>
                  <w:rFonts w:ascii="Comic Sans MS" w:cs="Comic Sans MS" w:eastAsia="Comic Sans MS" w:hAnsi="Comic Sans MS"/>
                  <w:i w:val="1"/>
                  <w:color w:val="0070c0"/>
                  <w:sz w:val="20"/>
                  <w:szCs w:val="20"/>
                  <w:u w:val="single"/>
                  <w:shd w:fill="auto" w:val="clear"/>
                  <w:vertAlign w:val="baseline"/>
                  <w:rtl w:val="0"/>
                </w:rPr>
                <w:t xml:space="preserve">here</w:t>
              </w:r>
            </w:hyperlink>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 and via the Ruth Miskin Facebook and Twitter accounts.</w:t>
            </w:r>
          </w:p>
          <w:p w:rsidR="00000000" w:rsidDel="00000000" w:rsidP="00000000" w:rsidRDefault="00000000" w:rsidRPr="00000000" w14:paraId="000000CA">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CB">
            <w:pPr>
              <w:spacing w:after="0" w:before="0" w:line="259"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You could also choose any text (e.g. book, poem, newspaper, comic, magazine, etc.) or genre (e.g. mystery, fantasy, sci-fi, etc.) you want to read for enjoyment by yourself, with someone or to listen to.</w:t>
            </w:r>
            <w:r w:rsidDel="00000000" w:rsidR="00000000" w:rsidRPr="00000000">
              <w:rPr>
                <w:rtl w:val="0"/>
              </w:rPr>
            </w:r>
          </w:p>
          <w:p w:rsidR="00000000" w:rsidDel="00000000" w:rsidP="00000000" w:rsidRDefault="00000000" w:rsidRPr="00000000" w14:paraId="000000CC">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CD">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w:t>
            </w:r>
          </w:p>
          <w:p w:rsidR="00000000" w:rsidDel="00000000" w:rsidP="00000000" w:rsidRDefault="00000000" w:rsidRPr="00000000" w14:paraId="000000CE">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CF">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Watch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 with Nick</w:t>
            </w:r>
            <w:r w:rsidDel="00000000" w:rsidR="00000000" w:rsidRPr="00000000">
              <w:rPr>
                <w:rFonts w:ascii="Comic Sans MS" w:cs="Comic Sans MS" w:eastAsia="Comic Sans MS" w:hAnsi="Comic Sans MS"/>
                <w:color w:val="000000"/>
                <w:sz w:val="20"/>
                <w:szCs w:val="20"/>
                <w:shd w:fill="auto" w:val="clear"/>
                <w:vertAlign w:val="baseline"/>
                <w:rtl w:val="0"/>
              </w:rPr>
              <w:t xml:space="preserve">; films of well-loved stories read by Nick Cannon, a trained actor, teacher and trainer and a wonderful storyteller.</w:t>
            </w:r>
          </w:p>
          <w:p w:rsidR="00000000" w:rsidDel="00000000" w:rsidP="00000000" w:rsidRDefault="00000000" w:rsidRPr="00000000" w14:paraId="000000D0">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 new story is added to our YouTube channel at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2pm on Monday, Wednesday and Friday </w:t>
            </w:r>
            <w:r w:rsidDel="00000000" w:rsidR="00000000" w:rsidRPr="00000000">
              <w:rPr>
                <w:rFonts w:ascii="Comic Sans MS" w:cs="Comic Sans MS" w:eastAsia="Comic Sans MS" w:hAnsi="Comic Sans MS"/>
                <w:color w:val="000000"/>
                <w:sz w:val="20"/>
                <w:szCs w:val="20"/>
                <w:shd w:fill="auto" w:val="clear"/>
                <w:vertAlign w:val="baseline"/>
                <w:rtl w:val="0"/>
              </w:rPr>
              <w:t xml:space="preserve">each week.  </w:t>
            </w:r>
          </w:p>
          <w:p w:rsidR="00000000" w:rsidDel="00000000" w:rsidP="00000000" w:rsidRDefault="00000000" w:rsidRPr="00000000" w14:paraId="000000D1">
            <w:pPr>
              <w:spacing w:after="0" w:before="0" w:line="259" w:lineRule="auto"/>
              <w:ind w:left="0" w:right="0" w:firstLine="0"/>
              <w:jc w:val="left"/>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Storytime includes books by Tom Percival, Cressida Cowell, David Melling, Jeanne Willis, Judith Kerr, Oliver Jeffers and David Walliams.  Most films will be available for the period of school closure.</w:t>
            </w:r>
            <w:r w:rsidDel="00000000" w:rsidR="00000000" w:rsidRPr="00000000">
              <w:rPr>
                <w:rtl w:val="0"/>
              </w:rPr>
            </w:r>
          </w:p>
          <w:p w:rsidR="00000000" w:rsidDel="00000000" w:rsidP="00000000" w:rsidRDefault="00000000" w:rsidRPr="00000000" w14:paraId="000000D2">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*Due to permissions from publishers, films are only available via a link </w:t>
            </w:r>
            <w:hyperlink r:id="rId20">
              <w:r w:rsidDel="00000000" w:rsidR="00000000" w:rsidRPr="00000000">
                <w:rPr>
                  <w:rFonts w:ascii="Comic Sans MS" w:cs="Comic Sans MS" w:eastAsia="Comic Sans MS" w:hAnsi="Comic Sans MS"/>
                  <w:i w:val="1"/>
                  <w:color w:val="0070c0"/>
                  <w:sz w:val="20"/>
                  <w:szCs w:val="20"/>
                  <w:u w:val="single"/>
                  <w:shd w:fill="auto" w:val="clear"/>
                  <w:vertAlign w:val="baseline"/>
                  <w:rtl w:val="0"/>
                </w:rPr>
                <w:t xml:space="preserve">here</w:t>
              </w:r>
            </w:hyperlink>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 and via the Ruth Miskin Facebook and Twitter accounts.</w:t>
            </w:r>
          </w:p>
          <w:p w:rsidR="00000000" w:rsidDel="00000000" w:rsidP="00000000" w:rsidRDefault="00000000" w:rsidRPr="00000000" w14:paraId="000000D3">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D4">
            <w:pPr>
              <w:spacing w:after="0" w:before="0" w:line="259" w:lineRule="auto"/>
              <w:ind w:left="0" w:right="0" w:firstLine="0"/>
              <w:jc w:val="left"/>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You could also choose any text (e.g. book, poem, newspaper, comic, magazine, etc.) or genre (e.g. mystery, fantasy, sci-fi, etc.) you want to read for enjoyment by yourself, with someone or to listen to.</w:t>
            </w:r>
            <w:r w:rsidDel="00000000" w:rsidR="00000000" w:rsidRPr="00000000">
              <w:rPr>
                <w:rtl w:val="0"/>
              </w:rPr>
            </w:r>
          </w:p>
        </w:tc>
      </w:tr>
    </w:tbl>
    <w:p w:rsidR="00000000" w:rsidDel="00000000" w:rsidP="00000000" w:rsidRDefault="00000000" w:rsidRPr="00000000" w14:paraId="000000D5">
      <w:pPr>
        <w:spacing w:after="160" w:before="0" w:line="259" w:lineRule="auto"/>
        <w:ind w:left="0" w:right="0" w:firstLine="0"/>
        <w:jc w:val="left"/>
        <w:rPr>
          <w:rFonts w:ascii="Comic Sans MS" w:cs="Comic Sans MS" w:eastAsia="Comic Sans MS" w:hAnsi="Comic Sans MS"/>
          <w:color w:val="000000"/>
          <w:sz w:val="18"/>
          <w:szCs w:val="18"/>
          <w:highlight w:val="yellow"/>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playlist?list=PLDe74j1F52zQ51fqNpKV07E71knNl8HFn" TargetMode="External"/><Relationship Id="rId11" Type="http://schemas.openxmlformats.org/officeDocument/2006/relationships/hyperlink" Target="https://home.oxfordowl.co.uk/reading/reading-schemes-oxford-levels/read-write-inc-phonics-guide/" TargetMode="External"/><Relationship Id="rId10" Type="http://schemas.openxmlformats.org/officeDocument/2006/relationships/hyperlink" Target="https://home.oxfordowl.co.uk/reading/reading-schemes-oxford-levels/read-write-inc-phonics-guide/" TargetMode="External"/><Relationship Id="rId13" Type="http://schemas.openxmlformats.org/officeDocument/2006/relationships/hyperlink" Target="https://www.oxfordowl.co.uk/home/reading-site/find-a-book/library-page?view=image&amp;query=&amp;type=book&amp;age_group=&amp;level=&amp;level_select=&amp;book_type=&amp;series=Read+Write+Inc." TargetMode="External"/><Relationship Id="rId12" Type="http://schemas.openxmlformats.org/officeDocument/2006/relationships/hyperlink" Target="https://home.oxfordowl.co.uk/reading/reading-schemes-oxford-levels/read-write-inc-phonics-gu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reading/reading-schemes-oxford-levels/read-write-inc-phonics-guide/" TargetMode="External"/><Relationship Id="rId15" Type="http://schemas.openxmlformats.org/officeDocument/2006/relationships/hyperlink" Target="https://www.oxfordowl.co.uk/home/reading-site/find-a-book/library-page?view=image&amp;query=&amp;type=book&amp;age_group=&amp;level=&amp;level_select=&amp;book_type=&amp;series=Read+Write+Inc." TargetMode="External"/><Relationship Id="rId14" Type="http://schemas.openxmlformats.org/officeDocument/2006/relationships/hyperlink" Target="https://www.oxfordowl.co.uk/home/reading-site/find-a-book/library-page?view=image&amp;query=&amp;type=book&amp;age_group=&amp;level=&amp;level_select=&amp;book_type=&amp;series=Read+Write+Inc." TargetMode="External"/><Relationship Id="rId17" Type="http://schemas.openxmlformats.org/officeDocument/2006/relationships/hyperlink" Target="https://www.phonicsplay.co.uk/BuriedTreasure2.html" TargetMode="External"/><Relationship Id="rId16" Type="http://schemas.openxmlformats.org/officeDocument/2006/relationships/hyperlink" Target="https://www.oxfordowl.co.uk/home/reading-site/find-a-book/library-page?view=image&amp;query=&amp;type=book&amp;age_group=&amp;level=&amp;level_select=&amp;book_type=&amp;series=Read+Write+Inc." TargetMode="External"/><Relationship Id="rId5" Type="http://schemas.openxmlformats.org/officeDocument/2006/relationships/styles" Target="styles.xml"/><Relationship Id="rId19" Type="http://schemas.openxmlformats.org/officeDocument/2006/relationships/hyperlink" Target="https://www.youtube.com/playlist?list=PLDe74j1F52zQ51fqNpKV07E71knNl8HFn" TargetMode="External"/><Relationship Id="rId6" Type="http://schemas.openxmlformats.org/officeDocument/2006/relationships/customXml" Target="../customXML/item1.xml"/><Relationship Id="rId18" Type="http://schemas.openxmlformats.org/officeDocument/2006/relationships/hyperlink" Target="https://www.doorwayonline.org.uk/activities/firstphonics/" TargetMode="External"/><Relationship Id="rId7" Type="http://schemas.openxmlformats.org/officeDocument/2006/relationships/hyperlink" Target="https://www.youtube.com/channel/UCo7fbLgY2oA_cFCIg9GdxtQ/videos" TargetMode="External"/><Relationship Id="rId8" Type="http://schemas.openxmlformats.org/officeDocument/2006/relationships/hyperlink" Target="https://www.youtube.com/channel/UCo7fbLgY2oA_cFCIg9GdxtQ/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5LylFV6WrB48qFeTksqJl2VsAA==">AMUW2mVn3iYT0OQXlJlLiSyd6aKKp7trWOY4h1CBdLeMSDdfk54W6Fq3NAgtOa10hDjT/bAHwHt7ekoSdR5gdM80ql9BgUU78yjMTgJIoLM3ONezZTkS3+Q=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